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DF" w:rsidRDefault="000F20DF" w:rsidP="000F20DF">
      <w:pPr>
        <w:spacing w:after="160" w:line="259" w:lineRule="auto"/>
        <w:rPr>
          <w:rFonts w:ascii="Museo 100" w:hAnsi="Museo 100" w:cstheme="minorBidi"/>
          <w:color w:val="FF0000"/>
          <w:sz w:val="24"/>
          <w:szCs w:val="24"/>
        </w:rPr>
      </w:pP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color w:val="FF0000"/>
          <w:sz w:val="24"/>
          <w:szCs w:val="24"/>
        </w:rPr>
      </w:pPr>
      <w:r w:rsidRPr="000F20DF">
        <w:rPr>
          <w:rFonts w:ascii="Museo 100" w:hAnsi="Museo 100" w:cstheme="minorBidi"/>
          <w:color w:val="FF0000"/>
          <w:sz w:val="24"/>
          <w:szCs w:val="24"/>
        </w:rPr>
        <w:t xml:space="preserve">Suggested </w:t>
      </w:r>
      <w:r w:rsidR="0051343A">
        <w:rPr>
          <w:rFonts w:ascii="Museo 100" w:hAnsi="Museo 100" w:cstheme="minorBidi"/>
          <w:color w:val="FF0000"/>
          <w:sz w:val="24"/>
          <w:szCs w:val="24"/>
        </w:rPr>
        <w:t xml:space="preserve">Children as Designers </w:t>
      </w:r>
      <w:r w:rsidR="00A47671">
        <w:rPr>
          <w:rFonts w:ascii="Museo 100" w:hAnsi="Museo 100" w:cstheme="minorBidi"/>
          <w:color w:val="FF0000"/>
          <w:sz w:val="24"/>
          <w:szCs w:val="24"/>
        </w:rPr>
        <w:t xml:space="preserve">Project </w:t>
      </w:r>
      <w:r w:rsidRPr="000F20DF">
        <w:rPr>
          <w:rFonts w:ascii="Museo 100" w:hAnsi="Museo 100" w:cstheme="minorBidi"/>
          <w:color w:val="FF0000"/>
          <w:sz w:val="24"/>
          <w:szCs w:val="24"/>
        </w:rPr>
        <w:t xml:space="preserve">Parent Letter </w:t>
      </w: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  <w:r w:rsidRPr="000F20DF">
        <w:rPr>
          <w:rFonts w:ascii="Museo 100" w:hAnsi="Museo 100" w:cstheme="minorBidi"/>
          <w:sz w:val="24"/>
          <w:szCs w:val="24"/>
        </w:rPr>
        <w:t xml:space="preserve">Dear Guardian, </w:t>
      </w: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  <w:r w:rsidRPr="000F20DF">
        <w:rPr>
          <w:rFonts w:ascii="Museo 100" w:hAnsi="Museo 100" w:cstheme="minorBidi"/>
          <w:sz w:val="24"/>
          <w:szCs w:val="24"/>
        </w:rPr>
        <w:t xml:space="preserve">We are excited to announce that this year we will be participating in the </w:t>
      </w:r>
      <w:r w:rsidR="0051343A">
        <w:rPr>
          <w:rFonts w:ascii="Museo 100" w:hAnsi="Museo 100" w:cstheme="minorBidi"/>
          <w:sz w:val="24"/>
          <w:szCs w:val="24"/>
        </w:rPr>
        <w:t xml:space="preserve">Children as Designers </w:t>
      </w:r>
      <w:r w:rsidR="00A47671">
        <w:rPr>
          <w:rFonts w:ascii="Museo 100" w:hAnsi="Museo 100" w:cstheme="minorBidi"/>
          <w:sz w:val="24"/>
          <w:szCs w:val="24"/>
        </w:rPr>
        <w:t>P</w:t>
      </w:r>
      <w:r w:rsidRPr="000F20DF">
        <w:rPr>
          <w:rFonts w:ascii="Museo 100" w:hAnsi="Museo 100" w:cstheme="minorBidi"/>
          <w:sz w:val="24"/>
          <w:szCs w:val="24"/>
        </w:rPr>
        <w:t>roject in partnership with Art Projects for Schools Ltd (APFS). The funds raised through your support will be used towards (</w:t>
      </w:r>
      <w:r w:rsidRPr="000F20DF">
        <w:rPr>
          <w:rFonts w:ascii="Museo 100" w:hAnsi="Museo 100" w:cstheme="minorBidi"/>
          <w:color w:val="FF0000"/>
          <w:sz w:val="24"/>
          <w:szCs w:val="24"/>
        </w:rPr>
        <w:t>INSERT DETAILS</w:t>
      </w:r>
      <w:r w:rsidRPr="000F20DF">
        <w:rPr>
          <w:rFonts w:ascii="Museo 100" w:hAnsi="Museo 100" w:cstheme="minorBidi"/>
          <w:sz w:val="24"/>
          <w:szCs w:val="24"/>
        </w:rPr>
        <w:t>) for the school, which we thi</w:t>
      </w:r>
      <w:r w:rsidR="00A47671">
        <w:rPr>
          <w:rFonts w:ascii="Museo 100" w:hAnsi="Museo 100" w:cstheme="minorBidi"/>
          <w:sz w:val="24"/>
          <w:szCs w:val="24"/>
        </w:rPr>
        <w:t xml:space="preserve">nk your child will benefit from enormously. </w:t>
      </w:r>
    </w:p>
    <w:p w:rsidR="000F20DF" w:rsidRPr="000F20DF" w:rsidRDefault="00A47671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  <w:r w:rsidRPr="00695DAF">
        <w:rPr>
          <w:rFonts w:ascii="Museo 100" w:hAnsi="Museo 100" w:cstheme="minorBidi"/>
          <w:sz w:val="24"/>
          <w:szCs w:val="24"/>
        </w:rPr>
        <w:t xml:space="preserve">The accompanying artwork your child has created will be reproduced in full colour onto </w:t>
      </w:r>
      <w:r w:rsidR="0051343A">
        <w:rPr>
          <w:rFonts w:ascii="Museo 100" w:hAnsi="Museo 100" w:cstheme="minorBidi"/>
          <w:sz w:val="24"/>
          <w:szCs w:val="24"/>
        </w:rPr>
        <w:t>canvas Tote Bags and/or children’s T-shirts.</w:t>
      </w:r>
      <w:r>
        <w:rPr>
          <w:rFonts w:ascii="Museo 100" w:hAnsi="Museo 100" w:cstheme="minorBidi"/>
          <w:sz w:val="24"/>
          <w:szCs w:val="24"/>
        </w:rPr>
        <w:t xml:space="preserve"> </w:t>
      </w:r>
      <w:r w:rsidR="0051343A">
        <w:rPr>
          <w:rFonts w:ascii="Museo 100" w:hAnsi="Museo 100" w:cstheme="minorBidi"/>
          <w:b/>
          <w:sz w:val="24"/>
          <w:szCs w:val="24"/>
        </w:rPr>
        <w:t>To order</w:t>
      </w:r>
      <w:r w:rsidR="000F20DF" w:rsidRPr="000F20DF">
        <w:rPr>
          <w:rFonts w:ascii="Museo 100" w:hAnsi="Museo 100" w:cstheme="minorBidi"/>
          <w:b/>
          <w:sz w:val="24"/>
          <w:szCs w:val="24"/>
        </w:rPr>
        <w:t xml:space="preserve"> please fill out the</w:t>
      </w:r>
      <w:r w:rsidRPr="00BD57C9">
        <w:rPr>
          <w:rFonts w:ascii="Museo 100" w:hAnsi="Museo 100" w:cstheme="minorBidi"/>
          <w:b/>
          <w:sz w:val="24"/>
          <w:szCs w:val="24"/>
        </w:rPr>
        <w:t xml:space="preserve"> parent order form</w:t>
      </w:r>
      <w:r w:rsidR="000F20DF" w:rsidRPr="000F20DF">
        <w:rPr>
          <w:rFonts w:ascii="Museo 100" w:hAnsi="Museo 100" w:cstheme="minorBidi"/>
          <w:b/>
          <w:sz w:val="24"/>
          <w:szCs w:val="24"/>
        </w:rPr>
        <w:t xml:space="preserve"> </w:t>
      </w:r>
      <w:r w:rsidR="000F20DF" w:rsidRPr="000F20DF">
        <w:rPr>
          <w:rFonts w:ascii="Museo 100" w:hAnsi="Museo 100" w:cstheme="minorBidi"/>
          <w:sz w:val="24"/>
          <w:szCs w:val="24"/>
        </w:rPr>
        <w:t xml:space="preserve">making sure to write your details </w:t>
      </w:r>
      <w:r w:rsidR="00BD57C9">
        <w:rPr>
          <w:rFonts w:ascii="Museo 100" w:hAnsi="Museo 100" w:cstheme="minorBidi"/>
          <w:sz w:val="24"/>
          <w:szCs w:val="24"/>
        </w:rPr>
        <w:t xml:space="preserve">as </w:t>
      </w:r>
      <w:r w:rsidR="000F20DF" w:rsidRPr="000F20DF">
        <w:rPr>
          <w:rFonts w:ascii="Museo 100" w:hAnsi="Museo 100" w:cstheme="minorBidi"/>
          <w:sz w:val="24"/>
          <w:szCs w:val="24"/>
        </w:rPr>
        <w:t>clearly as possible. You will then ne</w:t>
      </w:r>
      <w:r w:rsidR="00BD57C9">
        <w:rPr>
          <w:rFonts w:ascii="Museo 100" w:hAnsi="Museo 100" w:cstheme="minorBidi"/>
          <w:sz w:val="24"/>
          <w:szCs w:val="24"/>
        </w:rPr>
        <w:t xml:space="preserve">ed to hand the form back to </w:t>
      </w:r>
      <w:r w:rsidR="000F20DF" w:rsidRPr="000F20DF">
        <w:rPr>
          <w:rFonts w:ascii="Museo 100" w:hAnsi="Museo 100" w:cstheme="minorBidi"/>
          <w:sz w:val="24"/>
          <w:szCs w:val="24"/>
        </w:rPr>
        <w:t>(</w:t>
      </w:r>
      <w:r w:rsidR="000F20DF" w:rsidRPr="000F20DF">
        <w:rPr>
          <w:rFonts w:ascii="Museo 100" w:hAnsi="Museo 100" w:cstheme="minorBidi"/>
          <w:color w:val="FF0000"/>
          <w:sz w:val="24"/>
          <w:szCs w:val="24"/>
        </w:rPr>
        <w:t xml:space="preserve">INSERT </w:t>
      </w:r>
      <w:r w:rsidR="000F20DF">
        <w:rPr>
          <w:rFonts w:ascii="Museo 100" w:hAnsi="Museo 100" w:cstheme="minorBidi"/>
          <w:color w:val="FF0000"/>
          <w:sz w:val="24"/>
          <w:szCs w:val="24"/>
        </w:rPr>
        <w:t>ORGANIS</w:t>
      </w:r>
      <w:r w:rsidR="000F20DF" w:rsidRPr="000F20DF">
        <w:rPr>
          <w:rFonts w:ascii="Museo 100" w:hAnsi="Museo 100" w:cstheme="minorBidi"/>
          <w:color w:val="FF0000"/>
          <w:sz w:val="24"/>
          <w:szCs w:val="24"/>
        </w:rPr>
        <w:t>ER’S DETAILS</w:t>
      </w:r>
      <w:r w:rsidR="000F20DF" w:rsidRPr="000F20DF">
        <w:rPr>
          <w:rFonts w:ascii="Museo 100" w:hAnsi="Museo 100" w:cstheme="minorBidi"/>
          <w:sz w:val="24"/>
          <w:szCs w:val="24"/>
        </w:rPr>
        <w:t>) along with the correct payment by (</w:t>
      </w:r>
      <w:r w:rsidR="000F20DF" w:rsidRPr="000F20DF">
        <w:rPr>
          <w:rFonts w:ascii="Museo 100" w:hAnsi="Museo 100" w:cstheme="minorBidi"/>
          <w:color w:val="FF0000"/>
          <w:sz w:val="24"/>
          <w:szCs w:val="24"/>
        </w:rPr>
        <w:t>INSERT DATE</w:t>
      </w:r>
      <w:r w:rsidR="000F20DF" w:rsidRPr="000F20DF">
        <w:rPr>
          <w:rFonts w:ascii="Museo 100" w:hAnsi="Museo 100" w:cstheme="minorBidi"/>
          <w:sz w:val="24"/>
          <w:szCs w:val="24"/>
        </w:rPr>
        <w:t xml:space="preserve">).  As this is an offline project we will not be able to process any late orders. </w:t>
      </w:r>
      <w:r>
        <w:rPr>
          <w:rFonts w:ascii="Museo 100" w:hAnsi="Museo 100" w:cstheme="minorBidi"/>
          <w:sz w:val="24"/>
          <w:szCs w:val="24"/>
        </w:rPr>
        <w:t xml:space="preserve">Remember to ask family members and friends to see if they too would like to order </w:t>
      </w:r>
      <w:r w:rsidR="00BD57C9">
        <w:rPr>
          <w:rFonts w:ascii="Museo 100" w:hAnsi="Museo 100" w:cstheme="minorBidi"/>
          <w:sz w:val="24"/>
          <w:szCs w:val="24"/>
        </w:rPr>
        <w:t xml:space="preserve">from your </w:t>
      </w:r>
      <w:r>
        <w:rPr>
          <w:rFonts w:ascii="Museo 100" w:hAnsi="Museo 100" w:cstheme="minorBidi"/>
          <w:sz w:val="24"/>
          <w:szCs w:val="24"/>
        </w:rPr>
        <w:t>child’</w:t>
      </w:r>
      <w:r w:rsidR="00BD57C9">
        <w:rPr>
          <w:rFonts w:ascii="Museo 100" w:hAnsi="Museo 100" w:cstheme="minorBidi"/>
          <w:sz w:val="24"/>
          <w:szCs w:val="24"/>
        </w:rPr>
        <w:t>s artwork</w:t>
      </w:r>
      <w:r>
        <w:rPr>
          <w:rFonts w:ascii="Museo 100" w:hAnsi="Museo 100" w:cstheme="minorBidi"/>
          <w:sz w:val="24"/>
          <w:szCs w:val="24"/>
        </w:rPr>
        <w:t xml:space="preserve">. </w:t>
      </w: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  <w:r w:rsidRPr="000F20DF">
        <w:rPr>
          <w:rFonts w:ascii="Museo 100" w:hAnsi="Museo 100" w:cstheme="minorBidi"/>
          <w:sz w:val="24"/>
          <w:szCs w:val="24"/>
        </w:rPr>
        <w:t>The children have thoroughly enjoyed creating (</w:t>
      </w:r>
      <w:r w:rsidRPr="000F20DF">
        <w:rPr>
          <w:rFonts w:ascii="Museo 100" w:hAnsi="Museo 100" w:cstheme="minorBidi"/>
          <w:color w:val="FF0000"/>
          <w:sz w:val="24"/>
          <w:szCs w:val="24"/>
        </w:rPr>
        <w:t>INSERT DETAILS</w:t>
      </w:r>
      <w:r w:rsidR="00BD57C9">
        <w:rPr>
          <w:rFonts w:ascii="Museo 100" w:hAnsi="Museo 100" w:cstheme="minorBidi"/>
          <w:sz w:val="24"/>
          <w:szCs w:val="24"/>
        </w:rPr>
        <w:t xml:space="preserve">) for the fundraising project </w:t>
      </w:r>
      <w:r w:rsidRPr="000F20DF">
        <w:rPr>
          <w:rFonts w:ascii="Museo 100" w:hAnsi="Museo 100" w:cstheme="minorBidi"/>
          <w:sz w:val="24"/>
          <w:szCs w:val="24"/>
        </w:rPr>
        <w:t>and look forward to seeing their designs printed. If you have any questions about the project please do get in touch with (</w:t>
      </w:r>
      <w:r w:rsidRPr="000F20DF">
        <w:rPr>
          <w:rFonts w:ascii="Museo 100" w:hAnsi="Museo 100" w:cstheme="minorBidi"/>
          <w:color w:val="FF0000"/>
          <w:sz w:val="24"/>
          <w:szCs w:val="24"/>
        </w:rPr>
        <w:t>INSERT DETAILS</w:t>
      </w:r>
      <w:r w:rsidRPr="000F20DF">
        <w:rPr>
          <w:rFonts w:ascii="Museo 100" w:hAnsi="Museo 100" w:cstheme="minorBidi"/>
          <w:sz w:val="24"/>
          <w:szCs w:val="24"/>
        </w:rPr>
        <w:t xml:space="preserve">) or with APFS directly, their contact details can be found below. </w:t>
      </w: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</w:p>
    <w:p w:rsidR="000F20DF" w:rsidRPr="000F20DF" w:rsidRDefault="000F20DF" w:rsidP="000F20DF">
      <w:pPr>
        <w:spacing w:after="160" w:line="259" w:lineRule="auto"/>
        <w:rPr>
          <w:rFonts w:ascii="Museo 100" w:hAnsi="Museo 100" w:cstheme="minorBidi"/>
          <w:sz w:val="24"/>
          <w:szCs w:val="24"/>
        </w:rPr>
      </w:pPr>
      <w:r w:rsidRPr="000F20DF">
        <w:rPr>
          <w:rFonts w:ascii="Museo 100" w:hAnsi="Museo 100" w:cstheme="minorBidi"/>
          <w:sz w:val="24"/>
          <w:szCs w:val="24"/>
        </w:rPr>
        <w:t xml:space="preserve">Many Thanks, </w:t>
      </w:r>
    </w:p>
    <w:p w:rsidR="001F6487" w:rsidRPr="00866212" w:rsidRDefault="001F6487" w:rsidP="0070454F">
      <w:pPr>
        <w:rPr>
          <w:sz w:val="44"/>
          <w:szCs w:val="44"/>
        </w:rPr>
      </w:pPr>
    </w:p>
    <w:p w:rsidR="001F6487" w:rsidRDefault="001F6487" w:rsidP="0070454F"/>
    <w:p w:rsidR="001F6487" w:rsidRDefault="001F6487" w:rsidP="0070454F">
      <w:bookmarkStart w:id="0" w:name="_GoBack"/>
      <w:bookmarkEnd w:id="0"/>
    </w:p>
    <w:p w:rsidR="003F1E5C" w:rsidRDefault="003F1E5C" w:rsidP="00A96C7D"/>
    <w:p w:rsidR="003F1E5C" w:rsidRDefault="003F1E5C" w:rsidP="00A96C7D"/>
    <w:p w:rsidR="00A96C7D" w:rsidRDefault="00A96C7D" w:rsidP="00A96C7D"/>
    <w:p w:rsidR="00E92903" w:rsidRDefault="00E92903" w:rsidP="00A96C7D"/>
    <w:p w:rsidR="00E92903" w:rsidRDefault="00E92903" w:rsidP="00A96C7D"/>
    <w:p w:rsidR="00E92903" w:rsidRDefault="00E92903" w:rsidP="00E92903"/>
    <w:sectPr w:rsidR="00E92903" w:rsidSect="001C227F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B6" w:rsidRDefault="00AC70B6" w:rsidP="001C227F">
      <w:r>
        <w:separator/>
      </w:r>
    </w:p>
  </w:endnote>
  <w:endnote w:type="continuationSeparator" w:id="0">
    <w:p w:rsidR="00AC70B6" w:rsidRDefault="00AC70B6" w:rsidP="001C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F" w:rsidRDefault="001C227F" w:rsidP="001C227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0DF" w:rsidRDefault="000F20DF" w:rsidP="000F20DF">
    <w:pPr>
      <w:rPr>
        <w:color w:val="B0B1B3"/>
        <w:sz w:val="19"/>
        <w:szCs w:val="19"/>
      </w:rPr>
    </w:pPr>
  </w:p>
  <w:p w:rsidR="000F20DF" w:rsidRDefault="000F20DF" w:rsidP="001C227F">
    <w:pPr>
      <w:jc w:val="center"/>
      <w:rPr>
        <w:color w:val="B0B1B3"/>
        <w:sz w:val="19"/>
        <w:szCs w:val="19"/>
      </w:rPr>
    </w:pPr>
  </w:p>
  <w:p w:rsidR="000F20DF" w:rsidRDefault="000F20DF" w:rsidP="000F20DF">
    <w:pPr>
      <w:jc w:val="center"/>
      <w:rPr>
        <w:color w:val="B0B1B3"/>
        <w:sz w:val="19"/>
        <w:szCs w:val="19"/>
      </w:rPr>
    </w:pPr>
    <w:r>
      <w:rPr>
        <w:noProof/>
        <w:lang w:eastAsia="en-GB"/>
      </w:rPr>
      <w:drawing>
        <wp:inline distT="0" distB="0" distL="0" distR="0" wp14:anchorId="389818B2" wp14:editId="3DF82BFF">
          <wp:extent cx="1895475" cy="1189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FS_cmyk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0" cy="1198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0DF" w:rsidRDefault="000F20DF" w:rsidP="001C227F">
    <w:pPr>
      <w:jc w:val="center"/>
      <w:rPr>
        <w:color w:val="B0B1B3"/>
        <w:sz w:val="19"/>
        <w:szCs w:val="19"/>
      </w:rPr>
    </w:pPr>
  </w:p>
  <w:p w:rsidR="001C227F" w:rsidRPr="001C227F" w:rsidRDefault="001C227F" w:rsidP="001C227F">
    <w:pPr>
      <w:jc w:val="center"/>
      <w:rPr>
        <w:color w:val="B0B1B3"/>
        <w:sz w:val="19"/>
        <w:szCs w:val="19"/>
      </w:rPr>
    </w:pPr>
    <w:r w:rsidRPr="001C227F">
      <w:rPr>
        <w:color w:val="B0B1B3"/>
        <w:sz w:val="19"/>
        <w:szCs w:val="19"/>
      </w:rPr>
      <w:t xml:space="preserve">Art Projects for Schools Ltd FREEPOST RRHT-XBKS-HZZG, Unit 3 Joseph Wilson </w:t>
    </w:r>
    <w:proofErr w:type="spellStart"/>
    <w:r w:rsidRPr="001C227F">
      <w:rPr>
        <w:color w:val="B0B1B3"/>
        <w:sz w:val="19"/>
        <w:szCs w:val="19"/>
      </w:rPr>
      <w:t>Ind</w:t>
    </w:r>
    <w:proofErr w:type="spellEnd"/>
    <w:r w:rsidRPr="001C227F">
      <w:rPr>
        <w:color w:val="B0B1B3"/>
        <w:sz w:val="19"/>
        <w:szCs w:val="19"/>
      </w:rPr>
      <w:t xml:space="preserve"> Est, Whitstable, Kent CT5 3PS</w:t>
    </w:r>
  </w:p>
  <w:p w:rsidR="001C227F" w:rsidRDefault="001C227F" w:rsidP="001C227F">
    <w:pPr>
      <w:jc w:val="center"/>
      <w:rPr>
        <w:color w:val="B0B1B3"/>
      </w:rPr>
    </w:pPr>
    <w:r>
      <w:rPr>
        <w:color w:val="B0B1B3"/>
      </w:rPr>
      <w:t xml:space="preserve">Tel: </w:t>
    </w:r>
    <w:r>
      <w:rPr>
        <w:color w:val="3C4C94"/>
      </w:rPr>
      <w:t>0800 027 1939</w:t>
    </w:r>
    <w:r>
      <w:rPr>
        <w:color w:val="B0B1B3"/>
      </w:rPr>
      <w:t xml:space="preserve">           Email: </w:t>
    </w:r>
    <w:r>
      <w:rPr>
        <w:color w:val="3C4C94"/>
      </w:rPr>
      <w:t xml:space="preserve">info@apfs.org.uk           </w:t>
    </w:r>
    <w:r>
      <w:rPr>
        <w:color w:val="B0B1B3"/>
      </w:rPr>
      <w:t xml:space="preserve">Web: </w:t>
    </w:r>
    <w:r>
      <w:rPr>
        <w:color w:val="3C4C94"/>
      </w:rPr>
      <w:t>www.apfs.org.uk</w:t>
    </w:r>
  </w:p>
  <w:p w:rsidR="001C227F" w:rsidRPr="001C227F" w:rsidRDefault="001C227F" w:rsidP="001C227F">
    <w:pPr>
      <w:jc w:val="center"/>
      <w:rPr>
        <w:color w:val="B0B1B3"/>
        <w:sz w:val="19"/>
        <w:szCs w:val="19"/>
      </w:rPr>
    </w:pPr>
    <w:r w:rsidRPr="001C227F">
      <w:rPr>
        <w:color w:val="B0B1B3"/>
        <w:sz w:val="19"/>
        <w:szCs w:val="19"/>
      </w:rPr>
      <w:t>APFS is a trading name of Art Projects for Schools Limited, a company registered in England and Wales, company number 03578098. Registered Office: Unit 3 Joseph Wilson Industrial Estate, Whitstable, Kent. CT5 3PS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B6" w:rsidRDefault="00AC70B6" w:rsidP="001C227F">
      <w:r>
        <w:separator/>
      </w:r>
    </w:p>
  </w:footnote>
  <w:footnote w:type="continuationSeparator" w:id="0">
    <w:p w:rsidR="00AC70B6" w:rsidRDefault="00AC70B6" w:rsidP="001C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F" w:rsidRDefault="001C227F" w:rsidP="001C227F">
    <w:pPr>
      <w:pStyle w:val="Header"/>
      <w:jc w:val="center"/>
    </w:pPr>
  </w:p>
  <w:p w:rsidR="001C227F" w:rsidRDefault="001C227F" w:rsidP="001C22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F55F7"/>
    <w:multiLevelType w:val="hybridMultilevel"/>
    <w:tmpl w:val="2D825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764CC"/>
    <w:multiLevelType w:val="hybridMultilevel"/>
    <w:tmpl w:val="5894B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30BEA"/>
    <w:multiLevelType w:val="hybridMultilevel"/>
    <w:tmpl w:val="7048D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7F"/>
    <w:rsid w:val="000047B0"/>
    <w:rsid w:val="00012EF4"/>
    <w:rsid w:val="00027B4F"/>
    <w:rsid w:val="00057A97"/>
    <w:rsid w:val="000E36BB"/>
    <w:rsid w:val="000F20DF"/>
    <w:rsid w:val="0010371C"/>
    <w:rsid w:val="00124611"/>
    <w:rsid w:val="00171DDD"/>
    <w:rsid w:val="00194DE5"/>
    <w:rsid w:val="0019746C"/>
    <w:rsid w:val="001C227F"/>
    <w:rsid w:val="001F6487"/>
    <w:rsid w:val="00204729"/>
    <w:rsid w:val="00266DCC"/>
    <w:rsid w:val="00283774"/>
    <w:rsid w:val="002A1CC6"/>
    <w:rsid w:val="002B5827"/>
    <w:rsid w:val="002D13C4"/>
    <w:rsid w:val="00302C5D"/>
    <w:rsid w:val="003222A9"/>
    <w:rsid w:val="003225B8"/>
    <w:rsid w:val="0033052E"/>
    <w:rsid w:val="00330ECA"/>
    <w:rsid w:val="00363958"/>
    <w:rsid w:val="00386265"/>
    <w:rsid w:val="003D5E6E"/>
    <w:rsid w:val="003E2D9B"/>
    <w:rsid w:val="003F1E5C"/>
    <w:rsid w:val="00440270"/>
    <w:rsid w:val="00440B44"/>
    <w:rsid w:val="00452D1E"/>
    <w:rsid w:val="00453D76"/>
    <w:rsid w:val="0047587B"/>
    <w:rsid w:val="004804E3"/>
    <w:rsid w:val="00486005"/>
    <w:rsid w:val="004B2C55"/>
    <w:rsid w:val="004B62EB"/>
    <w:rsid w:val="0050303B"/>
    <w:rsid w:val="0051343A"/>
    <w:rsid w:val="00552DAC"/>
    <w:rsid w:val="005753A1"/>
    <w:rsid w:val="005A5824"/>
    <w:rsid w:val="00624868"/>
    <w:rsid w:val="00634E1C"/>
    <w:rsid w:val="00644086"/>
    <w:rsid w:val="00671490"/>
    <w:rsid w:val="00681B7F"/>
    <w:rsid w:val="00685F69"/>
    <w:rsid w:val="006B4225"/>
    <w:rsid w:val="006D3859"/>
    <w:rsid w:val="0070454F"/>
    <w:rsid w:val="007505DF"/>
    <w:rsid w:val="0078339D"/>
    <w:rsid w:val="0078514A"/>
    <w:rsid w:val="0079362A"/>
    <w:rsid w:val="007958A5"/>
    <w:rsid w:val="007C6966"/>
    <w:rsid w:val="007E3A05"/>
    <w:rsid w:val="007F1A3E"/>
    <w:rsid w:val="00822590"/>
    <w:rsid w:val="00847280"/>
    <w:rsid w:val="00866212"/>
    <w:rsid w:val="00866766"/>
    <w:rsid w:val="00896CAA"/>
    <w:rsid w:val="008B4CCB"/>
    <w:rsid w:val="008B7A25"/>
    <w:rsid w:val="00936837"/>
    <w:rsid w:val="00952431"/>
    <w:rsid w:val="00956FA2"/>
    <w:rsid w:val="009705C1"/>
    <w:rsid w:val="009853CD"/>
    <w:rsid w:val="009D6F8A"/>
    <w:rsid w:val="009E235F"/>
    <w:rsid w:val="00A14104"/>
    <w:rsid w:val="00A32615"/>
    <w:rsid w:val="00A4033D"/>
    <w:rsid w:val="00A47671"/>
    <w:rsid w:val="00A47E39"/>
    <w:rsid w:val="00A86123"/>
    <w:rsid w:val="00A922CB"/>
    <w:rsid w:val="00A96C7D"/>
    <w:rsid w:val="00AA095F"/>
    <w:rsid w:val="00AC70B6"/>
    <w:rsid w:val="00AD4848"/>
    <w:rsid w:val="00AE2E5C"/>
    <w:rsid w:val="00B177CD"/>
    <w:rsid w:val="00B7333C"/>
    <w:rsid w:val="00B8297E"/>
    <w:rsid w:val="00BA2ED1"/>
    <w:rsid w:val="00BB2EFC"/>
    <w:rsid w:val="00BD57C9"/>
    <w:rsid w:val="00C2423A"/>
    <w:rsid w:val="00C464D5"/>
    <w:rsid w:val="00C73E82"/>
    <w:rsid w:val="00CB1291"/>
    <w:rsid w:val="00CC2499"/>
    <w:rsid w:val="00D12127"/>
    <w:rsid w:val="00D26640"/>
    <w:rsid w:val="00D27B52"/>
    <w:rsid w:val="00D36ADA"/>
    <w:rsid w:val="00D53478"/>
    <w:rsid w:val="00D718AA"/>
    <w:rsid w:val="00D72AB6"/>
    <w:rsid w:val="00D736E6"/>
    <w:rsid w:val="00D74A35"/>
    <w:rsid w:val="00DB157F"/>
    <w:rsid w:val="00DD781D"/>
    <w:rsid w:val="00DF3B4F"/>
    <w:rsid w:val="00DF6AD4"/>
    <w:rsid w:val="00E109B2"/>
    <w:rsid w:val="00E30D5D"/>
    <w:rsid w:val="00E735AB"/>
    <w:rsid w:val="00E843A3"/>
    <w:rsid w:val="00E92903"/>
    <w:rsid w:val="00EC6E10"/>
    <w:rsid w:val="00EF4479"/>
    <w:rsid w:val="00EF4DD6"/>
    <w:rsid w:val="00F16B6C"/>
    <w:rsid w:val="00F56314"/>
    <w:rsid w:val="00F6748E"/>
    <w:rsid w:val="00F7656C"/>
    <w:rsid w:val="00F973EA"/>
    <w:rsid w:val="00F97EF3"/>
    <w:rsid w:val="00FC6B4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FEEB888-FC5E-47C0-8D9D-A660B569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4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7F"/>
  </w:style>
  <w:style w:type="paragraph" w:styleId="Footer">
    <w:name w:val="footer"/>
    <w:basedOn w:val="Normal"/>
    <w:link w:val="FooterChar"/>
    <w:uiPriority w:val="99"/>
    <w:unhideWhenUsed/>
    <w:rsid w:val="001C2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7F"/>
  </w:style>
  <w:style w:type="paragraph" w:customStyle="1" w:styleId="BasicParagraph">
    <w:name w:val="[Basic Paragraph]"/>
    <w:basedOn w:val="Normal"/>
    <w:uiPriority w:val="99"/>
    <w:rsid w:val="001C227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454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7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Apfs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</dc:creator>
  <cp:keywords/>
  <dc:description/>
  <cp:lastModifiedBy>Crawley, Louise</cp:lastModifiedBy>
  <cp:revision>2</cp:revision>
  <cp:lastPrinted>2019-10-28T15:13:00Z</cp:lastPrinted>
  <dcterms:created xsi:type="dcterms:W3CDTF">2020-02-04T16:11:00Z</dcterms:created>
  <dcterms:modified xsi:type="dcterms:W3CDTF">2020-02-04T16:11:00Z</dcterms:modified>
</cp:coreProperties>
</file>